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Pr="0061390F" w:rsidRDefault="00E24E3B" w:rsidP="007F5DB0">
      <w:pPr>
        <w:ind w:left="5664"/>
        <w:jc w:val="center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483A60" w:rsidRPr="000D0870" w:rsidRDefault="00483A60" w:rsidP="00483A60">
      <w:pPr>
        <w:jc w:val="center"/>
        <w:rPr>
          <w:sz w:val="28"/>
          <w:szCs w:val="28"/>
        </w:rPr>
      </w:pPr>
      <w:r w:rsidRPr="000D0870">
        <w:rPr>
          <w:sz w:val="28"/>
          <w:szCs w:val="28"/>
        </w:rPr>
        <w:t xml:space="preserve">муниципальной программы </w:t>
      </w:r>
    </w:p>
    <w:p w:rsidR="000D0870" w:rsidRDefault="000D0870" w:rsidP="000D0870">
      <w:pPr>
        <w:jc w:val="center"/>
        <w:rPr>
          <w:sz w:val="28"/>
          <w:szCs w:val="28"/>
        </w:rPr>
      </w:pPr>
      <w:r>
        <w:rPr>
          <w:sz w:val="28"/>
          <w:szCs w:val="28"/>
        </w:rPr>
        <w:t>«Приоритетные направления демографического развития</w:t>
      </w:r>
    </w:p>
    <w:p w:rsidR="000D0870" w:rsidRPr="003863A8" w:rsidRDefault="000D0870" w:rsidP="000D0870">
      <w:pPr>
        <w:jc w:val="center"/>
        <w:rPr>
          <w:sz w:val="28"/>
          <w:szCs w:val="28"/>
          <w:u w:val="single"/>
        </w:rPr>
      </w:pPr>
      <w:r w:rsidRPr="003863A8">
        <w:rPr>
          <w:sz w:val="28"/>
          <w:szCs w:val="28"/>
          <w:u w:val="single"/>
        </w:rPr>
        <w:t>муниципального образования «</w:t>
      </w:r>
      <w:r w:rsidR="00C32FBF">
        <w:rPr>
          <w:sz w:val="28"/>
          <w:szCs w:val="28"/>
          <w:u w:val="single"/>
        </w:rPr>
        <w:t>Угранский муниципальный округ</w:t>
      </w:r>
      <w:r w:rsidRPr="003863A8">
        <w:rPr>
          <w:sz w:val="28"/>
          <w:szCs w:val="28"/>
          <w:u w:val="single"/>
        </w:rPr>
        <w:t xml:space="preserve">» Смоленской области» </w:t>
      </w:r>
    </w:p>
    <w:p w:rsidR="00E24E3B" w:rsidRPr="008A5111" w:rsidRDefault="00E24E3B" w:rsidP="000D0870">
      <w:pPr>
        <w:jc w:val="center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9043DB" w:rsidTr="00AF2B04">
        <w:trPr>
          <w:trHeight w:val="1222"/>
        </w:trPr>
        <w:tc>
          <w:tcPr>
            <w:tcW w:w="3780" w:type="dxa"/>
            <w:shd w:val="clear" w:color="auto" w:fill="auto"/>
          </w:tcPr>
          <w:p w:rsidR="007F5DB0" w:rsidRPr="009043DB" w:rsidRDefault="007F5DB0" w:rsidP="00C902C6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50566B" w:rsidRDefault="007F5DB0" w:rsidP="007F5DB0">
            <w:r w:rsidRPr="0050566B">
              <w:rPr>
                <w:bCs/>
              </w:rPr>
              <w:t>Чупинин О.В. - з</w:t>
            </w:r>
            <w:r w:rsidRPr="0050566B">
              <w:rPr>
                <w:rFonts w:eastAsia="Calibri"/>
              </w:rPr>
              <w:t>аместитель Главы муниципального образования «</w:t>
            </w:r>
            <w:r w:rsidR="00C32FBF">
              <w:rPr>
                <w:rFonts w:eastAsia="Calibri"/>
              </w:rPr>
              <w:t>Угранский муниципальный округ</w:t>
            </w:r>
            <w:r w:rsidRPr="0050566B">
              <w:rPr>
                <w:rFonts w:eastAsia="Calibri"/>
              </w:rPr>
              <w:t>» Смоленской области</w:t>
            </w:r>
          </w:p>
        </w:tc>
      </w:tr>
      <w:tr w:rsidR="007F5DB0" w:rsidRPr="009043DB" w:rsidTr="00AF2B04">
        <w:trPr>
          <w:trHeight w:val="1268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50566B" w:rsidRDefault="002D7883" w:rsidP="00483A60">
            <w:pPr>
              <w:pStyle w:val="a3"/>
              <w:ind w:left="0"/>
              <w:jc w:val="both"/>
            </w:pPr>
            <w:r>
              <w:rPr>
                <w:b w:val="0"/>
                <w:bCs w:val="0"/>
                <w:sz w:val="24"/>
              </w:rPr>
              <w:t>Разживина В.Ю</w:t>
            </w:r>
            <w:r w:rsidR="00483A60" w:rsidRPr="0050566B">
              <w:rPr>
                <w:b w:val="0"/>
                <w:bCs w:val="0"/>
                <w:sz w:val="24"/>
              </w:rPr>
              <w:t>- начальник отдела экономики</w:t>
            </w:r>
            <w:r w:rsidR="00483A60" w:rsidRPr="0050566B">
              <w:rPr>
                <w:rFonts w:eastAsia="Calibri"/>
                <w:b w:val="0"/>
                <w:sz w:val="24"/>
              </w:rPr>
              <w:t>муниципального образования «</w:t>
            </w:r>
            <w:r w:rsidR="00C32FBF">
              <w:rPr>
                <w:rFonts w:eastAsia="Calibri"/>
                <w:b w:val="0"/>
                <w:sz w:val="24"/>
              </w:rPr>
              <w:t>Угранский муниципальный округ</w:t>
            </w:r>
            <w:r w:rsidR="00483A60" w:rsidRPr="0050566B">
              <w:rPr>
                <w:rFonts w:eastAsia="Calibri"/>
                <w:b w:val="0"/>
                <w:sz w:val="24"/>
              </w:rPr>
              <w:t>» Смоленской области.</w:t>
            </w:r>
          </w:p>
        </w:tc>
      </w:tr>
      <w:tr w:rsidR="007F5DB0" w:rsidRPr="002345C7" w:rsidTr="00AF2B04">
        <w:trPr>
          <w:trHeight w:val="846"/>
        </w:trPr>
        <w:tc>
          <w:tcPr>
            <w:tcW w:w="3780" w:type="dxa"/>
            <w:shd w:val="clear" w:color="auto" w:fill="auto"/>
          </w:tcPr>
          <w:p w:rsidR="007F5DB0" w:rsidRPr="009043DB" w:rsidRDefault="00102706" w:rsidP="00C902C6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3D73EA" w:rsidRPr="002345C7" w:rsidRDefault="002345C7" w:rsidP="00377C9C">
            <w:pPr>
              <w:rPr>
                <w:rStyle w:val="211pt0"/>
                <w:i w:val="0"/>
              </w:rPr>
            </w:pPr>
            <w:r w:rsidRPr="0050566B">
              <w:rPr>
                <w:rStyle w:val="211pt0"/>
                <w:i w:val="0"/>
              </w:rPr>
              <w:t>Э</w:t>
            </w:r>
            <w:r>
              <w:rPr>
                <w:rStyle w:val="211pt0"/>
                <w:i w:val="0"/>
              </w:rPr>
              <w:t>тап</w:t>
            </w:r>
            <w:r w:rsidRPr="002345C7">
              <w:rPr>
                <w:rStyle w:val="211pt0"/>
                <w:i w:val="0"/>
                <w:lang w:val="en-US"/>
              </w:rPr>
              <w:t xml:space="preserve"> I:</w:t>
            </w:r>
            <w:r>
              <w:rPr>
                <w:rStyle w:val="211pt0"/>
                <w:i w:val="0"/>
              </w:rPr>
              <w:t xml:space="preserve"> 2025г.</w:t>
            </w:r>
          </w:p>
          <w:p w:rsidR="007F5DB0" w:rsidRPr="002345C7" w:rsidRDefault="00102706" w:rsidP="00421C05">
            <w:pPr>
              <w:rPr>
                <w:lang w:val="en-US"/>
              </w:rPr>
            </w:pPr>
            <w:r w:rsidRPr="0050566B">
              <w:rPr>
                <w:rStyle w:val="211pt0"/>
                <w:i w:val="0"/>
              </w:rPr>
              <w:t>Э</w:t>
            </w:r>
            <w:r w:rsidR="003D73EA">
              <w:rPr>
                <w:rStyle w:val="211pt0"/>
                <w:i w:val="0"/>
              </w:rPr>
              <w:t>тап</w:t>
            </w:r>
            <w:r w:rsidR="003D73EA" w:rsidRPr="002345C7">
              <w:rPr>
                <w:rStyle w:val="211pt0"/>
                <w:i w:val="0"/>
                <w:lang w:val="en-US"/>
              </w:rPr>
              <w:t xml:space="preserve"> I</w:t>
            </w:r>
            <w:r w:rsidR="002345C7">
              <w:rPr>
                <w:rStyle w:val="211pt0"/>
                <w:i w:val="0"/>
                <w:lang w:val="en-US"/>
              </w:rPr>
              <w:t>I</w:t>
            </w:r>
            <w:r w:rsidRPr="002345C7">
              <w:rPr>
                <w:rStyle w:val="211pt0"/>
                <w:i w:val="0"/>
                <w:lang w:val="en-US"/>
              </w:rPr>
              <w:t xml:space="preserve">: </w:t>
            </w:r>
            <w:r w:rsidR="00E24E3B" w:rsidRPr="002345C7">
              <w:rPr>
                <w:rStyle w:val="211pt0"/>
                <w:i w:val="0"/>
                <w:lang w:val="en-US"/>
              </w:rPr>
              <w:t>202</w:t>
            </w:r>
            <w:r w:rsidR="00421C05" w:rsidRPr="002345C7">
              <w:rPr>
                <w:rStyle w:val="211pt0"/>
                <w:i w:val="0"/>
                <w:lang w:val="en-US"/>
              </w:rPr>
              <w:t>6</w:t>
            </w:r>
            <w:r w:rsidR="00E24E3B" w:rsidRPr="0050566B">
              <w:rPr>
                <w:rStyle w:val="211pt0"/>
                <w:i w:val="0"/>
              </w:rPr>
              <w:t>г</w:t>
            </w:r>
            <w:r w:rsidR="00E24E3B" w:rsidRPr="002345C7">
              <w:rPr>
                <w:rStyle w:val="211pt0"/>
                <w:i w:val="0"/>
                <w:lang w:val="en-US"/>
              </w:rPr>
              <w:t>.–202</w:t>
            </w:r>
            <w:r w:rsidR="00421C05" w:rsidRPr="002345C7">
              <w:rPr>
                <w:rStyle w:val="211pt0"/>
                <w:i w:val="0"/>
                <w:lang w:val="en-US"/>
              </w:rPr>
              <w:t>8</w:t>
            </w:r>
            <w:r w:rsidR="00E24E3B" w:rsidRPr="0050566B">
              <w:rPr>
                <w:rStyle w:val="211pt0"/>
                <w:i w:val="0"/>
              </w:rPr>
              <w:t>г</w:t>
            </w:r>
            <w:r w:rsidR="00E24E3B" w:rsidRPr="002345C7">
              <w:rPr>
                <w:rStyle w:val="211pt0"/>
                <w:i w:val="0"/>
                <w:lang w:val="en-US"/>
              </w:rPr>
              <w:t>.</w:t>
            </w:r>
          </w:p>
        </w:tc>
      </w:tr>
      <w:tr w:rsidR="007F5DB0" w:rsidRPr="0050566B" w:rsidTr="00C902C6">
        <w:tc>
          <w:tcPr>
            <w:tcW w:w="3780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102706">
              <w:t>и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7F5DB0" w:rsidRPr="0050566B" w:rsidRDefault="005D74A2" w:rsidP="00C902C6">
            <w:r w:rsidRPr="0050566B">
              <w:rPr>
                <w:rStyle w:val="211pt0"/>
                <w:i w:val="0"/>
              </w:rPr>
              <w:t>Цель</w:t>
            </w:r>
            <w:r w:rsidR="00483A60" w:rsidRPr="0050566B">
              <w:rPr>
                <w:rStyle w:val="211pt0"/>
                <w:i w:val="0"/>
              </w:rPr>
              <w:t>:</w:t>
            </w:r>
            <w:r w:rsidR="000D0870" w:rsidRPr="0050566B">
              <w:t>Поддержка материнства, детства и формирование предпосылок к последующему демографическому росту</w:t>
            </w:r>
          </w:p>
        </w:tc>
      </w:tr>
      <w:tr w:rsidR="007F5DB0" w:rsidRPr="009043DB" w:rsidTr="00C902C6">
        <w:tc>
          <w:tcPr>
            <w:tcW w:w="3780" w:type="dxa"/>
            <w:shd w:val="clear" w:color="auto" w:fill="auto"/>
          </w:tcPr>
          <w:p w:rsidR="007F5DB0" w:rsidRPr="009043DB" w:rsidRDefault="0050566B" w:rsidP="00C902C6">
            <w:r w:rsidRPr="0050566B">
              <w:rPr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6285" w:type="dxa"/>
            <w:shd w:val="clear" w:color="auto" w:fill="auto"/>
          </w:tcPr>
          <w:p w:rsidR="007F5DB0" w:rsidRPr="0050566B" w:rsidRDefault="0050566B" w:rsidP="00C902C6">
            <w:r w:rsidRPr="0050566B">
              <w:rPr>
                <w:sz w:val="22"/>
                <w:szCs w:val="22"/>
              </w:rPr>
              <w:t>"Стабилизация демографической ситуации"</w:t>
            </w:r>
          </w:p>
        </w:tc>
      </w:tr>
      <w:tr w:rsidR="007F5DB0" w:rsidRPr="009043DB" w:rsidTr="00C902C6">
        <w:tc>
          <w:tcPr>
            <w:tcW w:w="3780" w:type="dxa"/>
            <w:shd w:val="clear" w:color="auto" w:fill="auto"/>
          </w:tcPr>
          <w:p w:rsidR="007F5DB0" w:rsidRPr="009043DB" w:rsidRDefault="007F5DB0" w:rsidP="00C902C6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3D73EA" w:rsidRPr="0050566B" w:rsidRDefault="000D0870" w:rsidP="000D0870">
            <w:pPr>
              <w:ind w:hanging="6"/>
            </w:pPr>
            <w:r w:rsidRPr="0050566B">
              <w:t xml:space="preserve">Общий объем финансирования программы составляет </w:t>
            </w:r>
          </w:p>
          <w:p w:rsidR="000D0870" w:rsidRDefault="002345C7" w:rsidP="003D73EA">
            <w:r>
              <w:rPr>
                <w:color w:val="000000"/>
                <w:sz w:val="22"/>
                <w:szCs w:val="22"/>
              </w:rPr>
              <w:t>68</w:t>
            </w:r>
            <w:r w:rsidR="003D73EA" w:rsidRPr="003D73EA">
              <w:rPr>
                <w:color w:val="000000"/>
                <w:sz w:val="22"/>
                <w:szCs w:val="22"/>
              </w:rPr>
              <w:t>,0</w:t>
            </w:r>
            <w:r w:rsidR="000D0870" w:rsidRPr="0050566B">
              <w:t xml:space="preserve">тысяч рублей за счет средств </w:t>
            </w:r>
            <w:r w:rsidR="00962F35">
              <w:t>мест</w:t>
            </w:r>
            <w:r w:rsidR="000D0870" w:rsidRPr="0050566B">
              <w:t>ного бюджета, в том числе по годам:</w:t>
            </w:r>
          </w:p>
          <w:p w:rsidR="002345C7" w:rsidRPr="0050566B" w:rsidRDefault="002345C7" w:rsidP="002345C7">
            <w:pPr>
              <w:ind w:firstLine="419"/>
            </w:pPr>
            <w:r w:rsidRPr="0050566B">
              <w:t>- в 202</w:t>
            </w:r>
            <w:r>
              <w:t>5</w:t>
            </w:r>
            <w:r w:rsidRPr="0050566B">
              <w:t xml:space="preserve"> году – 17</w:t>
            </w:r>
            <w:r>
              <w:t>,0</w:t>
            </w:r>
            <w:r w:rsidRPr="0050566B">
              <w:t xml:space="preserve"> тыс. рублей;</w:t>
            </w:r>
          </w:p>
          <w:p w:rsidR="00066E92" w:rsidRPr="0050566B" w:rsidRDefault="00066E92" w:rsidP="00066E92">
            <w:pPr>
              <w:ind w:firstLine="419"/>
            </w:pPr>
            <w:r w:rsidRPr="0050566B">
              <w:t>- в 202</w:t>
            </w:r>
            <w:r w:rsidR="00421C05">
              <w:t>6</w:t>
            </w:r>
            <w:r w:rsidRPr="0050566B">
              <w:t xml:space="preserve"> году – 17</w:t>
            </w:r>
            <w:r>
              <w:t>,0</w:t>
            </w:r>
            <w:r w:rsidRPr="0050566B">
              <w:t xml:space="preserve"> тыс. рублей;</w:t>
            </w:r>
          </w:p>
          <w:p w:rsidR="00066E92" w:rsidRDefault="00066E92" w:rsidP="00066E92">
            <w:pPr>
              <w:ind w:left="0"/>
            </w:pPr>
            <w:r w:rsidRPr="0050566B">
              <w:t xml:space="preserve">        - в 202</w:t>
            </w:r>
            <w:r w:rsidR="00421C05">
              <w:t>7</w:t>
            </w:r>
            <w:r w:rsidRPr="0050566B">
              <w:t xml:space="preserve"> году – 17</w:t>
            </w:r>
            <w:r>
              <w:t>,0</w:t>
            </w:r>
            <w:r w:rsidRPr="0050566B">
              <w:t xml:space="preserve"> тыс. рублей</w:t>
            </w:r>
          </w:p>
          <w:p w:rsidR="00483A60" w:rsidRPr="0050566B" w:rsidRDefault="000D0870" w:rsidP="00421C05">
            <w:pPr>
              <w:ind w:left="0"/>
            </w:pPr>
            <w:r w:rsidRPr="0050566B">
              <w:t xml:space="preserve">        - в 202</w:t>
            </w:r>
            <w:r w:rsidR="00421C05">
              <w:t>8</w:t>
            </w:r>
            <w:r w:rsidRPr="0050566B">
              <w:t>году – 17</w:t>
            </w:r>
            <w:r w:rsidR="0050566B">
              <w:t>,0</w:t>
            </w:r>
            <w:r w:rsidRPr="0050566B">
              <w:t xml:space="preserve"> тыс. рублей.</w:t>
            </w:r>
          </w:p>
        </w:tc>
      </w:tr>
      <w:tr w:rsidR="007F5DB0" w:rsidRPr="009043DB" w:rsidTr="00C902C6"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6285" w:type="dxa"/>
            <w:shd w:val="clear" w:color="auto" w:fill="auto"/>
          </w:tcPr>
          <w:p w:rsidR="000D0870" w:rsidRPr="0050566B" w:rsidRDefault="000D0870" w:rsidP="000D0870">
            <w:r w:rsidRPr="0050566B">
              <w:t>-  снижение темпов убыли численности населения;</w:t>
            </w:r>
          </w:p>
          <w:p w:rsidR="000D0870" w:rsidRPr="0050566B" w:rsidRDefault="000D0870" w:rsidP="000D0870">
            <w:r w:rsidRPr="0050566B">
              <w:t>- увеличение количес</w:t>
            </w:r>
            <w:r w:rsidR="00363EE0">
              <w:t>тва зарегистрированных браков</w:t>
            </w:r>
            <w:r w:rsidRPr="0050566B">
              <w:t>;</w:t>
            </w:r>
          </w:p>
          <w:p w:rsidR="000D0870" w:rsidRPr="0050566B" w:rsidRDefault="000D0870" w:rsidP="000D0870">
            <w:r w:rsidRPr="0050566B">
              <w:t>- устройство в семьи  детей-сирот и детей, оставшихся без попечения родителей;</w:t>
            </w:r>
          </w:p>
          <w:p w:rsidR="007F5DB0" w:rsidRPr="0050566B" w:rsidRDefault="000D0870" w:rsidP="000D0870">
            <w:r w:rsidRPr="0050566B">
              <w:t>- стабилизация коэффициента рождаемости.</w:t>
            </w:r>
          </w:p>
        </w:tc>
      </w:tr>
    </w:tbl>
    <w:p w:rsidR="007F5DB0" w:rsidRDefault="007F5DB0" w:rsidP="007F5DB0">
      <w:pPr>
        <w:ind w:left="0"/>
        <w:sectPr w:rsidR="007F5DB0" w:rsidSect="00C902C6"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550D30" w:rsidRDefault="005D74A2" w:rsidP="00550D30">
      <w:pPr>
        <w:ind w:left="0"/>
        <w:jc w:val="center"/>
        <w:rPr>
          <w:sz w:val="28"/>
          <w:szCs w:val="28"/>
        </w:rPr>
      </w:pPr>
      <w:r w:rsidRPr="00550D30">
        <w:rPr>
          <w:sz w:val="28"/>
          <w:szCs w:val="28"/>
        </w:rPr>
        <w:lastRenderedPageBreak/>
        <w:t xml:space="preserve">2. Показатели муниципальной программы </w:t>
      </w:r>
    </w:p>
    <w:p w:rsidR="000D0870" w:rsidRDefault="000D0870" w:rsidP="000D0870">
      <w:pPr>
        <w:jc w:val="center"/>
        <w:rPr>
          <w:sz w:val="28"/>
          <w:szCs w:val="28"/>
        </w:rPr>
      </w:pPr>
      <w:r>
        <w:rPr>
          <w:sz w:val="28"/>
          <w:szCs w:val="28"/>
        </w:rPr>
        <w:t>«Приоритетные направления демографического развития</w:t>
      </w:r>
    </w:p>
    <w:p w:rsidR="000D0870" w:rsidRPr="003863A8" w:rsidRDefault="000D0870" w:rsidP="000D0870">
      <w:pPr>
        <w:jc w:val="center"/>
        <w:rPr>
          <w:sz w:val="28"/>
          <w:szCs w:val="28"/>
          <w:u w:val="single"/>
        </w:rPr>
      </w:pPr>
      <w:r w:rsidRPr="003863A8">
        <w:rPr>
          <w:sz w:val="28"/>
          <w:szCs w:val="28"/>
          <w:u w:val="single"/>
        </w:rPr>
        <w:t>муниципального образования «</w:t>
      </w:r>
      <w:r w:rsidR="00C32FBF">
        <w:rPr>
          <w:sz w:val="28"/>
          <w:szCs w:val="28"/>
          <w:u w:val="single"/>
        </w:rPr>
        <w:t>Угранский муниципальный округ</w:t>
      </w:r>
      <w:r w:rsidRPr="003863A8">
        <w:rPr>
          <w:sz w:val="28"/>
          <w:szCs w:val="28"/>
          <w:u w:val="single"/>
        </w:rPr>
        <w:t xml:space="preserve">» Смоленской области» </w:t>
      </w: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43"/>
        <w:gridCol w:w="3395"/>
        <w:gridCol w:w="1134"/>
        <w:gridCol w:w="1134"/>
        <w:gridCol w:w="850"/>
        <w:gridCol w:w="992"/>
        <w:gridCol w:w="993"/>
        <w:gridCol w:w="1574"/>
        <w:gridCol w:w="1570"/>
        <w:gridCol w:w="1533"/>
        <w:gridCol w:w="1768"/>
      </w:tblGrid>
      <w:tr w:rsidR="005D74A2" w:rsidTr="00933D85">
        <w:trPr>
          <w:trHeight w:hRule="exact" w:val="468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r>
              <w:rPr>
                <w:rStyle w:val="211pt"/>
              </w:rPr>
              <w:t>п/п</w:t>
            </w:r>
          </w:p>
        </w:tc>
        <w:tc>
          <w:tcPr>
            <w:tcW w:w="33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Единица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измерения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</w:pPr>
            <w:r>
              <w:rPr>
                <w:rStyle w:val="211pt"/>
              </w:rPr>
              <w:t>(по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</w:pPr>
            <w:r>
              <w:rPr>
                <w:rStyle w:val="211pt"/>
              </w:rPr>
              <w:t>ОКЕИ)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Default="005D74A2" w:rsidP="00421C05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</w:t>
            </w:r>
            <w:r w:rsidR="00421C05">
              <w:rPr>
                <w:rStyle w:val="211pt"/>
              </w:rPr>
              <w:t>5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304E8F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304E8F">
            <w:pPr>
              <w:pStyle w:val="20"/>
              <w:shd w:val="clear" w:color="auto" w:fill="auto"/>
              <w:spacing w:after="0" w:line="295" w:lineRule="exact"/>
              <w:ind w:firstLine="0"/>
            </w:pPr>
            <w:r>
              <w:rPr>
                <w:rStyle w:val="211pt"/>
              </w:rPr>
              <w:t>Ответственный за достижение показателя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8C1F32" w:rsidTr="00933D85">
        <w:trPr>
          <w:trHeight w:hRule="exact" w:val="734"/>
        </w:trPr>
        <w:tc>
          <w:tcPr>
            <w:tcW w:w="4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C1F32" w:rsidRDefault="008C1F32" w:rsidP="005D74A2"/>
        </w:tc>
        <w:tc>
          <w:tcPr>
            <w:tcW w:w="33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C1F32" w:rsidRDefault="008C1F32" w:rsidP="005D74A2"/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C1F32" w:rsidRDefault="008C1F32" w:rsidP="005D74A2"/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C1F32" w:rsidRDefault="008C1F32" w:rsidP="005D74A2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1F32" w:rsidRDefault="008C1F32" w:rsidP="00FA7E7D">
            <w:pPr>
              <w:pStyle w:val="20"/>
              <w:shd w:val="clear" w:color="auto" w:fill="auto"/>
              <w:spacing w:after="0" w:line="170" w:lineRule="exact"/>
              <w:ind w:firstLine="0"/>
            </w:pPr>
          </w:p>
          <w:p w:rsidR="008C1F32" w:rsidRDefault="008C1F32" w:rsidP="00421C05">
            <w:pPr>
              <w:pStyle w:val="20"/>
              <w:shd w:val="clear" w:color="auto" w:fill="auto"/>
              <w:spacing w:after="0" w:line="170" w:lineRule="exact"/>
              <w:ind w:firstLine="0"/>
            </w:pPr>
            <w:r>
              <w:t>202</w:t>
            </w:r>
            <w:r w:rsidR="00421C05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1F32" w:rsidRDefault="008C1F32" w:rsidP="00FA7E7D">
            <w:pPr>
              <w:pStyle w:val="20"/>
              <w:shd w:val="clear" w:color="auto" w:fill="auto"/>
              <w:spacing w:after="0" w:line="170" w:lineRule="exact"/>
              <w:ind w:firstLine="0"/>
            </w:pPr>
          </w:p>
          <w:p w:rsidR="008C1F32" w:rsidRDefault="008C1F32" w:rsidP="00421C05">
            <w:pPr>
              <w:pStyle w:val="20"/>
              <w:shd w:val="clear" w:color="auto" w:fill="auto"/>
              <w:spacing w:after="0" w:line="170" w:lineRule="exact"/>
              <w:ind w:firstLine="0"/>
            </w:pPr>
            <w:r>
              <w:t>202</w:t>
            </w:r>
            <w:r w:rsidR="00421C05"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1F32" w:rsidRDefault="008C1F32" w:rsidP="00AB2121">
            <w:pPr>
              <w:pStyle w:val="20"/>
              <w:shd w:val="clear" w:color="auto" w:fill="auto"/>
              <w:spacing w:after="0" w:line="170" w:lineRule="exact"/>
              <w:ind w:firstLine="0"/>
            </w:pPr>
          </w:p>
          <w:p w:rsidR="008C1F32" w:rsidRDefault="008C1F32" w:rsidP="00421C05">
            <w:pPr>
              <w:pStyle w:val="20"/>
              <w:shd w:val="clear" w:color="auto" w:fill="auto"/>
              <w:spacing w:after="0" w:line="170" w:lineRule="exact"/>
              <w:ind w:firstLine="0"/>
            </w:pPr>
            <w:r>
              <w:t>202</w:t>
            </w:r>
            <w:r w:rsidR="00421C05">
              <w:t>8</w:t>
            </w:r>
          </w:p>
        </w:tc>
        <w:tc>
          <w:tcPr>
            <w:tcW w:w="157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C1F32" w:rsidRDefault="008C1F32" w:rsidP="005D74A2"/>
        </w:tc>
        <w:tc>
          <w:tcPr>
            <w:tcW w:w="15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C1F32" w:rsidRDefault="008C1F32" w:rsidP="005D74A2"/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C1F32" w:rsidRDefault="008C1F32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1F32" w:rsidRDefault="008C1F32" w:rsidP="005D74A2"/>
        </w:tc>
      </w:tr>
      <w:tr w:rsidR="00E24E3B" w:rsidTr="00933D85">
        <w:trPr>
          <w:trHeight w:hRule="exact" w:val="31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5D74A2" w:rsidTr="000D0870">
        <w:trPr>
          <w:trHeight w:hRule="exact" w:val="1011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74A2" w:rsidRPr="00550D30" w:rsidRDefault="00550D30" w:rsidP="000D0870">
            <w:pPr>
              <w:pStyle w:val="20"/>
              <w:shd w:val="clear" w:color="auto" w:fill="auto"/>
              <w:spacing w:after="0" w:line="220" w:lineRule="exact"/>
              <w:ind w:firstLine="0"/>
              <w:rPr>
                <w:i/>
              </w:rPr>
            </w:pPr>
            <w:r w:rsidRPr="00550D30">
              <w:rPr>
                <w:i/>
              </w:rPr>
              <w:t>Цель муниципальной программ</w:t>
            </w:r>
            <w:proofErr w:type="gramStart"/>
            <w:r w:rsidRPr="00550D30">
              <w:rPr>
                <w:i/>
              </w:rPr>
              <w:t>ы</w:t>
            </w:r>
            <w:r w:rsidRPr="003D73EA">
              <w:rPr>
                <w:i/>
              </w:rPr>
              <w:t>-</w:t>
            </w:r>
            <w:proofErr w:type="gramEnd"/>
            <w:r w:rsidR="000D0870" w:rsidRPr="003D73EA">
              <w:t>«Поддержка материнства, детства и формирование предпосылок к последующему демографическому росту»</w:t>
            </w:r>
          </w:p>
        </w:tc>
      </w:tr>
      <w:tr w:rsidR="00CA09A4" w:rsidTr="00CA09A4">
        <w:trPr>
          <w:trHeight w:hRule="exact" w:val="2982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A09A4" w:rsidRDefault="00CA09A4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EF71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 xml:space="preserve"> Численность участников праздника «Солнечный круг» ко Дню защиты детей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EF71FD">
            <w:pPr>
              <w:jc w:val="center"/>
            </w:pPr>
            <w: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 w:rsidRPr="00887221"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 w:rsidRPr="00887221"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 w:rsidRPr="00887221"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 w:rsidRPr="00887221">
              <w:t>30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09A4" w:rsidRPr="00CA09A4" w:rsidRDefault="00CA09A4" w:rsidP="00CA09A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</w:t>
            </w:r>
            <w:r w:rsidRPr="00CA09A4">
              <w:rPr>
                <w:rFonts w:ascii="Times New Roman" w:hAnsi="Times New Roman" w:cs="Times New Roman"/>
                <w:sz w:val="16"/>
                <w:szCs w:val="16"/>
              </w:rPr>
              <w:t xml:space="preserve">едеральным законом от 06.10.2003г.  № 131-ФЗ«Об            </w:t>
            </w:r>
            <w:r w:rsidRPr="00CA09A4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общих принципах организацииместного самоуправленияв   </w:t>
            </w:r>
            <w:r w:rsidRPr="00CA09A4">
              <w:rPr>
                <w:rFonts w:ascii="Times New Roman" w:hAnsi="Times New Roman" w:cs="Times New Roman"/>
                <w:sz w:val="16"/>
                <w:szCs w:val="16"/>
              </w:rPr>
              <w:br/>
              <w:t>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Ф</w:t>
            </w:r>
            <w:r w:rsidRPr="00CA09A4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CA09A4" w:rsidRDefault="00CA09A4" w:rsidP="00CA09A4">
            <w:pPr>
              <w:rPr>
                <w:b/>
              </w:rPr>
            </w:pPr>
            <w:r w:rsidRPr="00CA09A4">
              <w:rPr>
                <w:sz w:val="16"/>
                <w:szCs w:val="16"/>
              </w:rPr>
              <w:t>Указом Президента РФ от 09.10.2007г.  № 1351 «Обутверждении Концепциидемографической политики</w:t>
            </w:r>
            <w:r>
              <w:rPr>
                <w:sz w:val="16"/>
                <w:szCs w:val="16"/>
              </w:rPr>
              <w:t>РФ</w:t>
            </w:r>
            <w:r w:rsidRPr="00CA09A4">
              <w:rPr>
                <w:sz w:val="16"/>
                <w:szCs w:val="16"/>
              </w:rPr>
              <w:t>напериод до 2025 год».</w:t>
            </w:r>
          </w:p>
          <w:p w:rsidR="00CA09A4" w:rsidRPr="00550D30" w:rsidRDefault="00CA09A4" w:rsidP="00933D85">
            <w:pPr>
              <w:jc w:val="left"/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9A4" w:rsidRPr="00CA09A4" w:rsidRDefault="00CA09A4" w:rsidP="00C902C6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9A4">
              <w:rPr>
                <w:rFonts w:ascii="Times New Roman" w:hAnsi="Times New Roman" w:cs="Times New Roman"/>
                <w:sz w:val="20"/>
                <w:szCs w:val="20"/>
              </w:rPr>
              <w:t>МУК «Угранский РСКЦ»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09A4" w:rsidRPr="00550D30" w:rsidRDefault="00CA09A4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CA09A4">
            <w:pPr>
              <w:jc w:val="center"/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  <w:tr w:rsidR="00CA09A4" w:rsidTr="00CA09A4">
        <w:trPr>
          <w:trHeight w:hRule="exact" w:val="154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A09A4" w:rsidRDefault="00CA09A4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  <w:lang w:bidi="en-US"/>
              </w:rPr>
              <w:t>2</w:t>
            </w:r>
            <w:r>
              <w:rPr>
                <w:rStyle w:val="211pt"/>
                <w:lang w:val="en-US" w:bidi="en-US"/>
              </w:rPr>
              <w:t>.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EF71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участников литературно-музыкальных композиций ко Дню Семьи, Любви и Верности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Default="00CA09A4" w:rsidP="00EF71FD">
            <w:pPr>
              <w:jc w:val="center"/>
              <w:rPr>
                <w:sz w:val="10"/>
                <w:szCs w:val="10"/>
              </w:rPr>
            </w:pPr>
            <w: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 w:rsidRPr="00887221"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 w:rsidRPr="00887221"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 w:rsidRPr="00887221"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 w:rsidRPr="00887221">
              <w:t>20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Default="00CA09A4" w:rsidP="00CA09A4">
            <w:pPr>
              <w:jc w:val="center"/>
            </w:pPr>
          </w:p>
          <w:p w:rsidR="00CA09A4" w:rsidRDefault="00CA09A4" w:rsidP="00CA09A4">
            <w:pPr>
              <w:ind w:left="0"/>
              <w:jc w:val="center"/>
            </w:pPr>
          </w:p>
          <w:p w:rsidR="00CA09A4" w:rsidRPr="00933D85" w:rsidRDefault="00CA09A4" w:rsidP="00CA09A4">
            <w:pPr>
              <w:ind w:left="0"/>
              <w:jc w:val="center"/>
            </w:pPr>
            <w:r>
              <w:t>-//-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CA09A4" w:rsidRDefault="00CA09A4" w:rsidP="00C902C6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9A4">
              <w:rPr>
                <w:rFonts w:ascii="Times New Roman" w:hAnsi="Times New Roman" w:cs="Times New Roman"/>
                <w:sz w:val="20"/>
                <w:szCs w:val="20"/>
              </w:rPr>
              <w:t>МУК «Угранский РЦБС»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09A4" w:rsidRPr="00933D85" w:rsidRDefault="00CA09A4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9A4" w:rsidRDefault="00CA09A4" w:rsidP="00CA09A4">
            <w:pPr>
              <w:jc w:val="center"/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CA09A4" w:rsidTr="00CA09A4">
        <w:trPr>
          <w:trHeight w:hRule="exact" w:val="154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A09A4" w:rsidRDefault="00CA09A4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3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EF71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участников литературно-музыкальных композиций Матери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EF71FD">
            <w:pPr>
              <w:jc w:val="center"/>
            </w:pPr>
            <w: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 w:rsidRPr="00887221"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 w:rsidRPr="00887221"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 w:rsidRPr="00887221"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 w:rsidRPr="00887221">
              <w:t>20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Default="00CA09A4" w:rsidP="00CA09A4">
            <w:pPr>
              <w:ind w:left="0"/>
              <w:jc w:val="center"/>
            </w:pPr>
          </w:p>
          <w:p w:rsidR="00CA09A4" w:rsidRPr="0054708D" w:rsidRDefault="00CA09A4" w:rsidP="00CA09A4">
            <w:pPr>
              <w:jc w:val="center"/>
            </w:pPr>
            <w:r>
              <w:t>-//-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Default="00CA09A4" w:rsidP="00CA09A4">
            <w:pPr>
              <w:jc w:val="center"/>
              <w:rPr>
                <w:sz w:val="20"/>
                <w:szCs w:val="20"/>
              </w:rPr>
            </w:pPr>
            <w:r w:rsidRPr="00CA09A4">
              <w:rPr>
                <w:sz w:val="20"/>
                <w:szCs w:val="20"/>
              </w:rPr>
              <w:t>МУК «Угранский РЦБС»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09A4" w:rsidRPr="00933D85" w:rsidRDefault="00CA09A4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C902C6">
            <w:pPr>
              <w:jc w:val="center"/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  <w:tr w:rsidR="00CA09A4" w:rsidTr="00C902C6">
        <w:trPr>
          <w:trHeight w:hRule="exact" w:val="154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A09A4" w:rsidRDefault="00CA09A4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lastRenderedPageBreak/>
              <w:t>4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>Численность детей, принявших участие в выставке рисунков «Семья глазами детей»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EF71FD">
            <w:pPr>
              <w:jc w:val="center"/>
            </w:pPr>
            <w: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>
              <w:t>1</w:t>
            </w:r>
            <w:r w:rsidRPr="00887221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>
              <w:t>1</w:t>
            </w:r>
            <w:r w:rsidRPr="00887221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>
              <w:t>1</w:t>
            </w:r>
            <w:r w:rsidRPr="00887221">
              <w:t>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Default="00CA09A4" w:rsidP="00C902C6">
            <w:pPr>
              <w:jc w:val="center"/>
            </w:pPr>
          </w:p>
          <w:p w:rsidR="00CA09A4" w:rsidRDefault="00CA09A4" w:rsidP="00C902C6">
            <w:pPr>
              <w:ind w:left="0"/>
              <w:jc w:val="center"/>
            </w:pPr>
          </w:p>
          <w:p w:rsidR="00CA09A4" w:rsidRPr="00933D85" w:rsidRDefault="00CA09A4" w:rsidP="00C902C6">
            <w:pPr>
              <w:ind w:left="0"/>
              <w:jc w:val="center"/>
            </w:pPr>
            <w:r>
              <w:t>-//-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CA09A4" w:rsidRDefault="00CA09A4" w:rsidP="00C902C6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9A4">
              <w:rPr>
                <w:rFonts w:ascii="Times New Roman" w:hAnsi="Times New Roman" w:cs="Times New Roman"/>
                <w:sz w:val="20"/>
                <w:szCs w:val="20"/>
              </w:rPr>
              <w:t>МБУК «Угранский УРИМ»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09A4" w:rsidRPr="00933D85" w:rsidRDefault="00CA09A4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9A4" w:rsidRDefault="00CA09A4" w:rsidP="00C902C6">
            <w:pPr>
              <w:jc w:val="center"/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CA09A4" w:rsidTr="00C902C6">
        <w:trPr>
          <w:trHeight w:hRule="exact" w:val="154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A09A4" w:rsidRDefault="00CA09A4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5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EF71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обрядов с элементами народных традиций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EF71FD">
            <w:pPr>
              <w:jc w:val="center"/>
            </w:pPr>
            <w: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 w:rsidRPr="00887221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 w:rsidRPr="00887221"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 w:rsidRPr="00887221"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 w:rsidRPr="00887221">
              <w:t>10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Default="00CA09A4" w:rsidP="00C902C6">
            <w:pPr>
              <w:ind w:left="0"/>
              <w:jc w:val="center"/>
            </w:pPr>
          </w:p>
          <w:p w:rsidR="00CA09A4" w:rsidRPr="0054708D" w:rsidRDefault="00CA09A4" w:rsidP="00C902C6">
            <w:pPr>
              <w:jc w:val="center"/>
            </w:pPr>
            <w:r>
              <w:t>-//-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CA09A4" w:rsidRDefault="00CA09A4" w:rsidP="00C902C6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9A4">
              <w:rPr>
                <w:rFonts w:ascii="Times New Roman" w:hAnsi="Times New Roman" w:cs="Times New Roman"/>
                <w:sz w:val="20"/>
                <w:szCs w:val="20"/>
              </w:rPr>
              <w:t>Отдел ЗАГС и МБУК «Угранский РСКЦ»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09A4" w:rsidRPr="00933D85" w:rsidRDefault="00CA09A4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C902C6">
            <w:pPr>
              <w:jc w:val="center"/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  <w:tr w:rsidR="00CA09A4" w:rsidTr="00C902C6">
        <w:trPr>
          <w:trHeight w:hRule="exact" w:val="154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A09A4" w:rsidRDefault="00CA09A4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6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EF71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детей, принявших участие в фотовыставке «Я горжусь своей семьей», «История моей семьи»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EF71FD">
            <w:pPr>
              <w:jc w:val="center"/>
            </w:pPr>
            <w: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>
              <w:t>2</w:t>
            </w:r>
            <w:r w:rsidRPr="00887221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>
              <w:t>20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Default="00CA09A4" w:rsidP="00C902C6">
            <w:pPr>
              <w:jc w:val="center"/>
            </w:pPr>
          </w:p>
          <w:p w:rsidR="00CA09A4" w:rsidRDefault="00CA09A4" w:rsidP="00C902C6">
            <w:pPr>
              <w:ind w:left="0"/>
              <w:jc w:val="center"/>
            </w:pPr>
          </w:p>
          <w:p w:rsidR="00CA09A4" w:rsidRPr="00933D85" w:rsidRDefault="00CA09A4" w:rsidP="00C902C6">
            <w:pPr>
              <w:ind w:left="0"/>
              <w:jc w:val="center"/>
            </w:pPr>
            <w:r>
              <w:t>-//-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CA09A4" w:rsidRDefault="00CA09A4" w:rsidP="00C902C6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9A4">
              <w:rPr>
                <w:rFonts w:ascii="Times New Roman" w:hAnsi="Times New Roman" w:cs="Times New Roman"/>
                <w:sz w:val="20"/>
                <w:szCs w:val="20"/>
              </w:rPr>
              <w:t>МБУДОД «Дом детского творчества»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09A4" w:rsidRPr="00933D85" w:rsidRDefault="00CA09A4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9A4" w:rsidRDefault="00CA09A4" w:rsidP="00C902C6">
            <w:pPr>
              <w:jc w:val="center"/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CA09A4" w:rsidTr="00C902C6">
        <w:trPr>
          <w:trHeight w:hRule="exact" w:val="154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A09A4" w:rsidRDefault="00CA09A4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7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EF71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участников мероприятий, проводимых в школах ко Дню семьи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EF71FD">
            <w:pPr>
              <w:jc w:val="center"/>
            </w:pPr>
            <w: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>
              <w:t>25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Default="00CA09A4" w:rsidP="00C902C6">
            <w:pPr>
              <w:ind w:left="0"/>
              <w:jc w:val="center"/>
            </w:pPr>
          </w:p>
          <w:p w:rsidR="00CA09A4" w:rsidRPr="0054708D" w:rsidRDefault="00CA09A4" w:rsidP="00C902C6">
            <w:pPr>
              <w:jc w:val="center"/>
            </w:pPr>
            <w:r>
              <w:t>-//-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CA09A4" w:rsidRDefault="00CA09A4" w:rsidP="00C902C6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9A4">
              <w:rPr>
                <w:rFonts w:ascii="Times New Roman" w:hAnsi="Times New Roman" w:cs="Times New Roman"/>
                <w:sz w:val="20"/>
                <w:szCs w:val="20"/>
              </w:rPr>
              <w:t>Отдел образования</w:t>
            </w:r>
            <w:proofErr w:type="gramStart"/>
            <w:r w:rsidRPr="00CA09A4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CA09A4">
              <w:rPr>
                <w:rFonts w:ascii="Times New Roman" w:hAnsi="Times New Roman" w:cs="Times New Roman"/>
                <w:sz w:val="20"/>
                <w:szCs w:val="20"/>
              </w:rPr>
              <w:t xml:space="preserve"> общеобразовательные учреждения (далее – ОУ)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09A4" w:rsidRPr="00933D85" w:rsidRDefault="00CA09A4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C902C6">
            <w:pPr>
              <w:jc w:val="center"/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  <w:tr w:rsidR="00CA09A4" w:rsidTr="00C902C6">
        <w:trPr>
          <w:trHeight w:hRule="exact" w:val="154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A09A4" w:rsidRDefault="00CA09A4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8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публикаций в </w:t>
            </w:r>
            <w:proofErr w:type="spellStart"/>
            <w:r w:rsidR="00C902C6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>ной</w:t>
            </w:r>
            <w:proofErr w:type="spellEnd"/>
            <w:r w:rsidRPr="00887221">
              <w:rPr>
                <w:rFonts w:ascii="Times New Roman" w:hAnsi="Times New Roman" w:cs="Times New Roman"/>
                <w:sz w:val="24"/>
                <w:szCs w:val="24"/>
              </w:rPr>
              <w:t xml:space="preserve"> газете «Искра», посвященных пропаганде семьи, материнства и детства (ед.)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EF71FD">
            <w:pPr>
              <w:jc w:val="center"/>
            </w:pPr>
            <w: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 w:rsidRPr="00887221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 w:rsidRPr="00887221"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 w:rsidRPr="00887221"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 w:rsidRPr="00887221">
              <w:t>10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Default="00CA09A4" w:rsidP="00C902C6">
            <w:pPr>
              <w:jc w:val="center"/>
            </w:pPr>
          </w:p>
          <w:p w:rsidR="00CA09A4" w:rsidRDefault="00CA09A4" w:rsidP="00C902C6">
            <w:pPr>
              <w:ind w:left="0"/>
              <w:jc w:val="center"/>
            </w:pPr>
          </w:p>
          <w:p w:rsidR="00CA09A4" w:rsidRPr="00933D85" w:rsidRDefault="00CA09A4" w:rsidP="00C902C6">
            <w:pPr>
              <w:ind w:left="0"/>
              <w:jc w:val="center"/>
            </w:pPr>
            <w:r>
              <w:t>-//-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CA09A4" w:rsidRDefault="00CA09A4" w:rsidP="00C902C6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9A4">
              <w:rPr>
                <w:rFonts w:ascii="Times New Roman" w:hAnsi="Times New Roman" w:cs="Times New Roman"/>
                <w:sz w:val="20"/>
                <w:szCs w:val="20"/>
              </w:rPr>
              <w:t>СОГУП «Редакция газеты «Искра»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09A4" w:rsidRPr="00933D85" w:rsidRDefault="00CA09A4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9A4" w:rsidRDefault="00CA09A4" w:rsidP="00C902C6">
            <w:pPr>
              <w:jc w:val="center"/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CA09A4" w:rsidTr="00C902C6">
        <w:trPr>
          <w:trHeight w:hRule="exact" w:val="154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A09A4" w:rsidRDefault="00CA09A4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9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>Количество молодых семей, принявших участие в Спартакиаде молодых семей (ед.)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EF71FD">
            <w:pPr>
              <w:jc w:val="center"/>
            </w:pPr>
            <w: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 w:rsidRPr="00887221"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 w:rsidRPr="00887221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 w:rsidRPr="00887221"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 w:rsidRPr="00887221">
              <w:t>6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Default="00CA09A4" w:rsidP="00C902C6">
            <w:pPr>
              <w:ind w:left="0"/>
              <w:jc w:val="center"/>
            </w:pPr>
          </w:p>
          <w:p w:rsidR="00CA09A4" w:rsidRPr="0054708D" w:rsidRDefault="00CA09A4" w:rsidP="00C902C6">
            <w:pPr>
              <w:jc w:val="center"/>
            </w:pPr>
            <w:r>
              <w:t>-//-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CA09A4" w:rsidRDefault="00CA09A4" w:rsidP="00C902C6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9A4">
              <w:rPr>
                <w:rFonts w:ascii="Times New Roman" w:hAnsi="Times New Roman" w:cs="Times New Roman"/>
                <w:sz w:val="20"/>
                <w:szCs w:val="20"/>
              </w:rPr>
              <w:t>Отдел культуры и спорта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09A4" w:rsidRPr="00933D85" w:rsidRDefault="00CA09A4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C902C6">
            <w:pPr>
              <w:jc w:val="center"/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  <w:tr w:rsidR="00CA09A4" w:rsidTr="00C902C6">
        <w:trPr>
          <w:trHeight w:hRule="exact" w:val="154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A09A4" w:rsidRDefault="00CA09A4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10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EF71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участников Дня опекуна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EF71FD">
            <w:pPr>
              <w:jc w:val="center"/>
            </w:pPr>
            <w: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>
              <w:t>25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Default="00CA09A4" w:rsidP="00C902C6">
            <w:pPr>
              <w:jc w:val="center"/>
            </w:pPr>
          </w:p>
          <w:p w:rsidR="00CA09A4" w:rsidRDefault="00CA09A4" w:rsidP="00C902C6">
            <w:pPr>
              <w:ind w:left="0"/>
              <w:jc w:val="center"/>
            </w:pPr>
          </w:p>
          <w:p w:rsidR="00CA09A4" w:rsidRPr="00933D85" w:rsidRDefault="00CA09A4" w:rsidP="00C902C6">
            <w:pPr>
              <w:ind w:left="0"/>
              <w:jc w:val="center"/>
            </w:pPr>
            <w:r>
              <w:t>-//-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CA09A4" w:rsidRDefault="00CA09A4" w:rsidP="00C902C6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9A4">
              <w:rPr>
                <w:rFonts w:ascii="Times New Roman" w:hAnsi="Times New Roman" w:cs="Times New Roman"/>
                <w:sz w:val="20"/>
                <w:szCs w:val="20"/>
              </w:rPr>
              <w:t>Отдел образования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09A4" w:rsidRPr="00933D85" w:rsidRDefault="00CA09A4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9A4" w:rsidRDefault="00CA09A4" w:rsidP="00C902C6">
            <w:pPr>
              <w:jc w:val="center"/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CA09A4" w:rsidTr="00C902C6">
        <w:trPr>
          <w:trHeight w:hRule="exact" w:val="1292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A09A4" w:rsidRDefault="00CA09A4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11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EF71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семинаров-тренингов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EF71FD">
            <w:pPr>
              <w:jc w:val="center"/>
            </w:pPr>
            <w: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 w:rsidRPr="00887221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 w:rsidRPr="00887221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 w:rsidRPr="00887221"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 w:rsidRPr="00887221"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Default="00CA09A4" w:rsidP="00C902C6">
            <w:pPr>
              <w:ind w:left="0"/>
              <w:jc w:val="center"/>
            </w:pPr>
          </w:p>
          <w:p w:rsidR="00CA09A4" w:rsidRPr="0054708D" w:rsidRDefault="00CA09A4" w:rsidP="00C902C6">
            <w:pPr>
              <w:jc w:val="center"/>
            </w:pPr>
            <w:r>
              <w:t>-//-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CA09A4" w:rsidRDefault="00CA09A4" w:rsidP="00C902C6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9A4">
              <w:rPr>
                <w:rFonts w:ascii="Times New Roman" w:hAnsi="Times New Roman" w:cs="Times New Roman"/>
                <w:sz w:val="20"/>
                <w:szCs w:val="20"/>
              </w:rPr>
              <w:t>Отдел образования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09A4" w:rsidRPr="00933D85" w:rsidRDefault="00CA09A4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C902C6">
            <w:pPr>
              <w:jc w:val="center"/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  <w:tr w:rsidR="00CA09A4" w:rsidTr="00C902C6">
        <w:trPr>
          <w:trHeight w:hRule="exact" w:val="154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A09A4" w:rsidRDefault="00CA09A4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12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Default="00CA09A4" w:rsidP="00C902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участников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>круглого 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>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 xml:space="preserve"> по профилактике алкоголизма и </w:t>
            </w:r>
            <w:proofErr w:type="spellStart"/>
            <w:r w:rsidRPr="00887221">
              <w:rPr>
                <w:rFonts w:ascii="Times New Roman" w:hAnsi="Times New Roman" w:cs="Times New Roman"/>
                <w:sz w:val="24"/>
                <w:szCs w:val="24"/>
              </w:rPr>
              <w:t>табакокурения</w:t>
            </w:r>
            <w:proofErr w:type="spellEnd"/>
            <w:r w:rsidRPr="00887221">
              <w:rPr>
                <w:rFonts w:ascii="Times New Roman" w:hAnsi="Times New Roman" w:cs="Times New Roman"/>
                <w:sz w:val="24"/>
                <w:szCs w:val="24"/>
              </w:rPr>
              <w:t xml:space="preserve">, проводимого библиотеками </w:t>
            </w:r>
            <w:r w:rsidR="00C902C6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</w:p>
          <w:p w:rsidR="00CA09A4" w:rsidRPr="00887221" w:rsidRDefault="00CA09A4" w:rsidP="00C902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EF71FD">
            <w:pPr>
              <w:jc w:val="center"/>
            </w:pPr>
            <w: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 w:rsidRPr="00887221"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 w:rsidRPr="00887221"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 w:rsidRPr="00887221">
              <w:t>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 w:rsidRPr="00887221">
              <w:t>35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Default="00CA09A4" w:rsidP="00C902C6">
            <w:pPr>
              <w:jc w:val="center"/>
            </w:pPr>
          </w:p>
          <w:p w:rsidR="00CA09A4" w:rsidRDefault="00CA09A4" w:rsidP="00C902C6">
            <w:pPr>
              <w:ind w:left="0"/>
              <w:jc w:val="center"/>
            </w:pPr>
          </w:p>
          <w:p w:rsidR="00CA09A4" w:rsidRPr="00933D85" w:rsidRDefault="00CA09A4" w:rsidP="00C902C6">
            <w:pPr>
              <w:ind w:left="0"/>
              <w:jc w:val="center"/>
            </w:pPr>
            <w:r>
              <w:t>-//-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CA09A4" w:rsidRDefault="00CA09A4" w:rsidP="00C902C6">
            <w:pPr>
              <w:pStyle w:val="ConsPlusCell"/>
              <w:tabs>
                <w:tab w:val="left" w:pos="1545"/>
              </w:tabs>
              <w:ind w:left="-75" w:right="-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9A4">
              <w:rPr>
                <w:rFonts w:ascii="Times New Roman" w:hAnsi="Times New Roman" w:cs="Times New Roman"/>
                <w:sz w:val="20"/>
                <w:szCs w:val="20"/>
              </w:rPr>
              <w:t>МБУК «Угранский РЦБС»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09A4" w:rsidRPr="00933D85" w:rsidRDefault="00CA09A4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9A4" w:rsidRDefault="00CA09A4" w:rsidP="00C902C6">
            <w:pPr>
              <w:jc w:val="center"/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CA09A4" w:rsidTr="00C902C6">
        <w:trPr>
          <w:trHeight w:hRule="exact" w:val="132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A09A4" w:rsidRDefault="00CA09A4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13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EF71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участников мероприятия, проводимого библиотеками ко Дню здоровья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EF71FD">
            <w:pPr>
              <w:jc w:val="center"/>
            </w:pPr>
            <w: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 w:rsidRPr="00887221"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 w:rsidRPr="00887221"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 w:rsidRPr="00887221">
              <w:t>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 w:rsidRPr="00887221">
              <w:t>35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Default="00CA09A4" w:rsidP="00C902C6">
            <w:pPr>
              <w:ind w:left="0"/>
              <w:jc w:val="center"/>
            </w:pPr>
          </w:p>
          <w:p w:rsidR="00CA09A4" w:rsidRPr="0054708D" w:rsidRDefault="00CA09A4" w:rsidP="00C902C6">
            <w:pPr>
              <w:jc w:val="center"/>
            </w:pPr>
            <w:r>
              <w:t>-//-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CA09A4" w:rsidRDefault="00CA09A4" w:rsidP="00C902C6">
            <w:pPr>
              <w:pStyle w:val="ConsPlusCell"/>
              <w:tabs>
                <w:tab w:val="left" w:pos="1545"/>
              </w:tabs>
              <w:ind w:left="-75" w:right="-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9A4">
              <w:rPr>
                <w:rFonts w:ascii="Times New Roman" w:hAnsi="Times New Roman" w:cs="Times New Roman"/>
                <w:sz w:val="20"/>
                <w:szCs w:val="20"/>
              </w:rPr>
              <w:t>МБУК «Угранский РЦБС»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09A4" w:rsidRPr="00933D85" w:rsidRDefault="00CA09A4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C902C6">
            <w:pPr>
              <w:jc w:val="center"/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  <w:tr w:rsidR="00CA09A4" w:rsidTr="00C902C6">
        <w:trPr>
          <w:trHeight w:hRule="exact" w:val="189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A09A4" w:rsidRDefault="00CA09A4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14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общеобразовательными учреждениями мероприятий по профилактике социально опасных заболеваний среди учащихся ОУ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EF71FD">
            <w:pPr>
              <w:jc w:val="center"/>
            </w:pPr>
            <w: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Default="00CA09A4" w:rsidP="00C902C6">
            <w:pPr>
              <w:jc w:val="center"/>
            </w:pPr>
          </w:p>
          <w:p w:rsidR="00CA09A4" w:rsidRDefault="00CA09A4" w:rsidP="00C902C6">
            <w:pPr>
              <w:ind w:left="0"/>
              <w:jc w:val="center"/>
            </w:pPr>
          </w:p>
          <w:p w:rsidR="00CA09A4" w:rsidRPr="00933D85" w:rsidRDefault="00CA09A4" w:rsidP="00C902C6">
            <w:pPr>
              <w:ind w:left="0"/>
              <w:jc w:val="center"/>
            </w:pPr>
            <w:r>
              <w:t>-//-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CA09A4" w:rsidRDefault="00CA09A4" w:rsidP="00C902C6">
            <w:pPr>
              <w:pStyle w:val="ConsPlusCell"/>
              <w:tabs>
                <w:tab w:val="left" w:pos="1545"/>
              </w:tabs>
              <w:ind w:left="-75" w:right="-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9A4">
              <w:rPr>
                <w:rFonts w:ascii="Times New Roman" w:hAnsi="Times New Roman" w:cs="Times New Roman"/>
                <w:sz w:val="20"/>
                <w:szCs w:val="20"/>
              </w:rPr>
              <w:t>Отдел образования, ОУ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09A4" w:rsidRPr="00933D85" w:rsidRDefault="00CA09A4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9A4" w:rsidRDefault="00CA09A4" w:rsidP="00C902C6">
            <w:pPr>
              <w:jc w:val="center"/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CA09A4" w:rsidTr="00C902C6">
        <w:trPr>
          <w:trHeight w:hRule="exact" w:val="2031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A09A4" w:rsidRDefault="00CA09A4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15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EF71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акции «Марш за жизнь»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EF71FD">
            <w:pPr>
              <w:jc w:val="center"/>
            </w:pPr>
            <w:r w:rsidRPr="00887221"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Default="00CA09A4" w:rsidP="00C902C6">
            <w:pPr>
              <w:ind w:left="0"/>
              <w:jc w:val="center"/>
            </w:pPr>
          </w:p>
          <w:p w:rsidR="00CA09A4" w:rsidRPr="0054708D" w:rsidRDefault="00CA09A4" w:rsidP="00C902C6">
            <w:pPr>
              <w:jc w:val="center"/>
            </w:pPr>
            <w:r>
              <w:t>-//-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CA09A4" w:rsidRDefault="00CA09A4" w:rsidP="00C902C6">
            <w:pPr>
              <w:pStyle w:val="ConsPlusCell"/>
              <w:tabs>
                <w:tab w:val="left" w:pos="1545"/>
              </w:tabs>
              <w:ind w:left="-75" w:right="-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9A4">
              <w:rPr>
                <w:rFonts w:ascii="Times New Roman" w:hAnsi="Times New Roman" w:cs="Times New Roman"/>
                <w:sz w:val="20"/>
                <w:szCs w:val="20"/>
              </w:rPr>
              <w:t>СОГУП «Редакция газеты «Искра», отдел образования, отдел ЗАГС, отдел культуры и спорта, ОГБУЗ «Угранская ЦРБ»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09A4" w:rsidRPr="00933D85" w:rsidRDefault="00CA09A4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C902C6">
            <w:pPr>
              <w:jc w:val="center"/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</w:tbl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50566B" w:rsidRDefault="0050566B" w:rsidP="007F5DB0">
      <w:pPr>
        <w:ind w:left="10206"/>
        <w:jc w:val="center"/>
        <w:rPr>
          <w:sz w:val="26"/>
          <w:szCs w:val="26"/>
        </w:rPr>
        <w:sectPr w:rsidR="0050566B" w:rsidSect="009437C1">
          <w:pgSz w:w="16838" w:h="11906" w:orient="landscape"/>
          <w:pgMar w:top="851" w:right="902" w:bottom="748" w:left="1134" w:header="709" w:footer="709" w:gutter="0"/>
          <w:cols w:space="708"/>
          <w:docGrid w:linePitch="360"/>
        </w:sectPr>
      </w:pPr>
    </w:p>
    <w:p w:rsidR="0050566B" w:rsidRDefault="0050566B" w:rsidP="007F5DB0">
      <w:pPr>
        <w:ind w:left="10206"/>
        <w:jc w:val="center"/>
        <w:rPr>
          <w:sz w:val="26"/>
          <w:szCs w:val="26"/>
        </w:rPr>
      </w:pPr>
    </w:p>
    <w:tbl>
      <w:tblPr>
        <w:tblpPr w:leftFromText="180" w:rightFromText="180" w:horzAnchor="page" w:tblpX="1529" w:tblpY="1065"/>
        <w:tblW w:w="99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56"/>
        <w:gridCol w:w="1402"/>
        <w:gridCol w:w="1394"/>
        <w:gridCol w:w="1255"/>
        <w:gridCol w:w="1255"/>
      </w:tblGrid>
      <w:tr w:rsidR="0050566B" w:rsidRPr="00033F9B" w:rsidTr="00C902C6">
        <w:trPr>
          <w:trHeight w:val="751"/>
        </w:trPr>
        <w:tc>
          <w:tcPr>
            <w:tcW w:w="4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6B" w:rsidRPr="00033F9B" w:rsidRDefault="0050566B" w:rsidP="00C902C6">
            <w:pPr>
              <w:jc w:val="center"/>
            </w:pPr>
            <w:r w:rsidRPr="00033F9B">
              <w:t>Источник финансового обеспечения</w:t>
            </w:r>
          </w:p>
        </w:tc>
        <w:tc>
          <w:tcPr>
            <w:tcW w:w="5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6B" w:rsidRPr="00033F9B" w:rsidRDefault="0050566B" w:rsidP="00C902C6">
            <w:pPr>
              <w:jc w:val="center"/>
            </w:pPr>
            <w:r w:rsidRPr="00033F9B">
              <w:t>Объем финансового обеспечения по годам реализации (тыс. рублей)</w:t>
            </w:r>
          </w:p>
        </w:tc>
      </w:tr>
      <w:tr w:rsidR="003D73EA" w:rsidRPr="00033F9B" w:rsidTr="00C902C6">
        <w:trPr>
          <w:trHeight w:val="168"/>
        </w:trPr>
        <w:tc>
          <w:tcPr>
            <w:tcW w:w="4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EA" w:rsidRPr="00033F9B" w:rsidRDefault="003D73EA" w:rsidP="003D73EA">
            <w:pPr>
              <w:jc w:val="center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EA" w:rsidRPr="00033F9B" w:rsidRDefault="003D73EA" w:rsidP="003D73EA">
            <w:pPr>
              <w:jc w:val="center"/>
            </w:pPr>
            <w:r w:rsidRPr="00033F9B">
              <w:t>всего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EA" w:rsidRPr="00033F9B" w:rsidRDefault="003D73EA" w:rsidP="00421C05">
            <w:pPr>
              <w:jc w:val="center"/>
            </w:pPr>
            <w:r w:rsidRPr="00033F9B">
              <w:t>202</w:t>
            </w:r>
            <w:r w:rsidR="00421C05">
              <w:t>6</w:t>
            </w:r>
            <w:r w:rsidRPr="00033F9B">
              <w:t xml:space="preserve">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EA" w:rsidRPr="00033F9B" w:rsidRDefault="003D73EA" w:rsidP="00421C05">
            <w:pPr>
              <w:jc w:val="center"/>
            </w:pPr>
            <w:r w:rsidRPr="00033F9B">
              <w:t>202</w:t>
            </w:r>
            <w:r w:rsidR="00421C05">
              <w:t>7</w:t>
            </w:r>
            <w:r w:rsidRPr="00033F9B">
              <w:t xml:space="preserve">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EA" w:rsidRPr="00033F9B" w:rsidRDefault="003D73EA" w:rsidP="00421C05">
            <w:pPr>
              <w:jc w:val="center"/>
            </w:pPr>
            <w:r w:rsidRPr="00033F9B">
              <w:t>202</w:t>
            </w:r>
            <w:r w:rsidR="00421C05">
              <w:t>8</w:t>
            </w:r>
            <w:bookmarkStart w:id="0" w:name="_GoBack"/>
            <w:bookmarkEnd w:id="0"/>
            <w:r w:rsidRPr="00033F9B">
              <w:t xml:space="preserve"> год</w:t>
            </w:r>
          </w:p>
        </w:tc>
      </w:tr>
      <w:tr w:rsidR="0050566B" w:rsidRPr="00033F9B" w:rsidTr="00C902C6">
        <w:trPr>
          <w:trHeight w:val="5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6B" w:rsidRPr="00033F9B" w:rsidRDefault="0050566B" w:rsidP="00C902C6">
            <w:r w:rsidRPr="00033F9B">
              <w:t xml:space="preserve">В целом по </w:t>
            </w:r>
            <w:r>
              <w:t>муниципальной</w:t>
            </w:r>
            <w:r w:rsidRPr="00033F9B">
              <w:t xml:space="preserve"> программе, в том числе: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6B" w:rsidRPr="00E15A94" w:rsidRDefault="0050566B" w:rsidP="005056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6B" w:rsidRPr="0050566B" w:rsidRDefault="0050566B" w:rsidP="0050566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0566B">
              <w:rPr>
                <w:bCs/>
                <w:color w:val="000000"/>
                <w:sz w:val="22"/>
                <w:szCs w:val="22"/>
              </w:rPr>
              <w:t>17,0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6B" w:rsidRPr="0050566B" w:rsidRDefault="0050566B" w:rsidP="0050566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0566B">
              <w:rPr>
                <w:bCs/>
                <w:color w:val="000000"/>
                <w:sz w:val="22"/>
                <w:szCs w:val="22"/>
              </w:rPr>
              <w:t>17,0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6B" w:rsidRPr="0050566B" w:rsidRDefault="0050566B" w:rsidP="0050566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0566B">
              <w:rPr>
                <w:bCs/>
                <w:color w:val="000000"/>
                <w:sz w:val="22"/>
                <w:szCs w:val="22"/>
              </w:rPr>
              <w:t>17,0</w:t>
            </w:r>
          </w:p>
        </w:tc>
      </w:tr>
      <w:tr w:rsidR="0050566B" w:rsidRPr="00033F9B" w:rsidTr="00C902C6">
        <w:trPr>
          <w:trHeight w:val="2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6B" w:rsidRPr="00033F9B" w:rsidRDefault="0050566B" w:rsidP="00C902C6">
            <w:r w:rsidRPr="00033F9B">
              <w:t>федеральный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6B" w:rsidRPr="00E15A94" w:rsidRDefault="0050566B" w:rsidP="00C902C6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6B" w:rsidRPr="0050566B" w:rsidRDefault="0050566B" w:rsidP="0050566B">
            <w:pPr>
              <w:jc w:val="center"/>
              <w:rPr>
                <w:sz w:val="22"/>
                <w:szCs w:val="22"/>
              </w:rPr>
            </w:pPr>
            <w:r w:rsidRPr="0050566B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6B" w:rsidRPr="0050566B" w:rsidRDefault="0050566B" w:rsidP="0050566B">
            <w:pPr>
              <w:jc w:val="center"/>
              <w:rPr>
                <w:sz w:val="22"/>
                <w:szCs w:val="22"/>
              </w:rPr>
            </w:pPr>
            <w:r w:rsidRPr="0050566B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6B" w:rsidRPr="0050566B" w:rsidRDefault="0050566B" w:rsidP="0050566B">
            <w:pPr>
              <w:jc w:val="center"/>
              <w:rPr>
                <w:sz w:val="22"/>
                <w:szCs w:val="22"/>
              </w:rPr>
            </w:pPr>
            <w:r w:rsidRPr="0050566B">
              <w:rPr>
                <w:sz w:val="22"/>
                <w:szCs w:val="22"/>
              </w:rPr>
              <w:t>0</w:t>
            </w:r>
          </w:p>
        </w:tc>
      </w:tr>
      <w:tr w:rsidR="0050566B" w:rsidRPr="00033F9B" w:rsidTr="00C902C6">
        <w:trPr>
          <w:trHeight w:val="301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6B" w:rsidRPr="00033F9B" w:rsidRDefault="0050566B" w:rsidP="00C902C6">
            <w:r w:rsidRPr="00033F9B">
              <w:t>областной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6B" w:rsidRPr="00E15A94" w:rsidRDefault="0050566B" w:rsidP="00C902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6B" w:rsidRPr="0050566B" w:rsidRDefault="0050566B" w:rsidP="0050566B">
            <w:pPr>
              <w:jc w:val="center"/>
              <w:rPr>
                <w:sz w:val="22"/>
                <w:szCs w:val="22"/>
              </w:rPr>
            </w:pPr>
            <w:r w:rsidRPr="0050566B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6B" w:rsidRPr="0050566B" w:rsidRDefault="0050566B" w:rsidP="0050566B">
            <w:pPr>
              <w:jc w:val="center"/>
              <w:rPr>
                <w:sz w:val="22"/>
                <w:szCs w:val="22"/>
              </w:rPr>
            </w:pPr>
            <w:r w:rsidRPr="0050566B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6B" w:rsidRPr="0050566B" w:rsidRDefault="0050566B" w:rsidP="0050566B">
            <w:pPr>
              <w:jc w:val="center"/>
              <w:rPr>
                <w:sz w:val="22"/>
                <w:szCs w:val="22"/>
              </w:rPr>
            </w:pPr>
            <w:r w:rsidRPr="0050566B">
              <w:rPr>
                <w:sz w:val="22"/>
                <w:szCs w:val="22"/>
              </w:rPr>
              <w:t>0</w:t>
            </w:r>
          </w:p>
        </w:tc>
      </w:tr>
      <w:tr w:rsidR="0050566B" w:rsidRPr="00033F9B" w:rsidTr="00C902C6">
        <w:trPr>
          <w:trHeight w:val="314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6B" w:rsidRPr="00033F9B" w:rsidRDefault="0050566B" w:rsidP="00C902C6">
            <w:r w:rsidRPr="00033F9B">
              <w:t>местные бюджеты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6B" w:rsidRPr="00E15A94" w:rsidRDefault="0050566B" w:rsidP="005056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6B" w:rsidRPr="0050566B" w:rsidRDefault="0050566B" w:rsidP="0050566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0566B">
              <w:rPr>
                <w:bCs/>
                <w:color w:val="000000"/>
                <w:sz w:val="22"/>
                <w:szCs w:val="22"/>
              </w:rPr>
              <w:t>17,0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6B" w:rsidRPr="0050566B" w:rsidRDefault="0050566B" w:rsidP="0050566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0566B">
              <w:rPr>
                <w:bCs/>
                <w:color w:val="000000"/>
                <w:sz w:val="22"/>
                <w:szCs w:val="22"/>
              </w:rPr>
              <w:t>17,0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6B" w:rsidRPr="0050566B" w:rsidRDefault="0050566B" w:rsidP="0050566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0566B">
              <w:rPr>
                <w:bCs/>
                <w:color w:val="000000"/>
                <w:sz w:val="22"/>
                <w:szCs w:val="22"/>
              </w:rPr>
              <w:t>17,0</w:t>
            </w:r>
          </w:p>
        </w:tc>
      </w:tr>
    </w:tbl>
    <w:p w:rsidR="0050566B" w:rsidRPr="00033F9B" w:rsidRDefault="0050566B" w:rsidP="0050566B">
      <w:pPr>
        <w:jc w:val="center"/>
        <w:outlineLvl w:val="1"/>
        <w:rPr>
          <w:b/>
          <w:bCs/>
          <w:sz w:val="28"/>
          <w:szCs w:val="28"/>
        </w:rPr>
      </w:pPr>
      <w:r w:rsidRPr="00033F9B">
        <w:rPr>
          <w:b/>
          <w:bCs/>
          <w:sz w:val="28"/>
          <w:szCs w:val="28"/>
        </w:rPr>
        <w:t xml:space="preserve">Финансовоеобеспечение </w:t>
      </w:r>
      <w:r>
        <w:rPr>
          <w:b/>
          <w:bCs/>
          <w:sz w:val="28"/>
          <w:szCs w:val="28"/>
        </w:rPr>
        <w:t>муниципальной</w:t>
      </w:r>
      <w:r w:rsidRPr="00033F9B">
        <w:rPr>
          <w:b/>
          <w:bCs/>
          <w:sz w:val="28"/>
          <w:szCs w:val="28"/>
        </w:rPr>
        <w:t xml:space="preserve"> программы</w:t>
      </w:r>
    </w:p>
    <w:p w:rsidR="0050566B" w:rsidRDefault="0050566B" w:rsidP="0050566B">
      <w:pPr>
        <w:jc w:val="center"/>
      </w:pPr>
    </w:p>
    <w:p w:rsidR="0050566B" w:rsidRPr="00E049BD" w:rsidRDefault="0050566B" w:rsidP="0050566B">
      <w:pPr>
        <w:ind w:left="10206"/>
        <w:jc w:val="center"/>
        <w:rPr>
          <w:sz w:val="22"/>
          <w:szCs w:val="22"/>
        </w:rPr>
      </w:pPr>
    </w:p>
    <w:p w:rsidR="0050566B" w:rsidRDefault="0050566B" w:rsidP="0050566B">
      <w:pPr>
        <w:ind w:left="10206"/>
        <w:jc w:val="center"/>
        <w:rPr>
          <w:sz w:val="26"/>
          <w:szCs w:val="26"/>
        </w:rPr>
      </w:pPr>
    </w:p>
    <w:p w:rsidR="0050566B" w:rsidRDefault="0050566B" w:rsidP="0050566B">
      <w:pPr>
        <w:ind w:left="10206"/>
        <w:jc w:val="center"/>
        <w:rPr>
          <w:sz w:val="26"/>
          <w:szCs w:val="26"/>
        </w:rPr>
      </w:pPr>
    </w:p>
    <w:p w:rsidR="0050566B" w:rsidRDefault="0050566B" w:rsidP="0050566B">
      <w:pPr>
        <w:ind w:left="10206"/>
        <w:jc w:val="center"/>
        <w:rPr>
          <w:sz w:val="26"/>
          <w:szCs w:val="26"/>
        </w:rPr>
      </w:pPr>
    </w:p>
    <w:p w:rsidR="0050566B" w:rsidRDefault="0050566B" w:rsidP="0050566B">
      <w:pPr>
        <w:ind w:left="10206"/>
        <w:jc w:val="center"/>
        <w:rPr>
          <w:sz w:val="26"/>
          <w:szCs w:val="26"/>
        </w:rPr>
      </w:pPr>
    </w:p>
    <w:p w:rsidR="0050566B" w:rsidRDefault="0050566B" w:rsidP="0050566B">
      <w:pPr>
        <w:ind w:left="10206"/>
        <w:jc w:val="center"/>
        <w:rPr>
          <w:sz w:val="26"/>
          <w:szCs w:val="26"/>
        </w:rPr>
      </w:pPr>
    </w:p>
    <w:p w:rsidR="0050566B" w:rsidRDefault="0050566B" w:rsidP="0050566B">
      <w:pPr>
        <w:ind w:left="10206"/>
        <w:jc w:val="center"/>
        <w:rPr>
          <w:sz w:val="26"/>
          <w:szCs w:val="26"/>
        </w:rPr>
      </w:pPr>
    </w:p>
    <w:p w:rsidR="0050566B" w:rsidRDefault="0050566B" w:rsidP="0050566B">
      <w:pPr>
        <w:ind w:left="10206"/>
        <w:jc w:val="center"/>
        <w:rPr>
          <w:sz w:val="26"/>
          <w:szCs w:val="26"/>
        </w:rPr>
      </w:pPr>
    </w:p>
    <w:p w:rsidR="0050566B" w:rsidRDefault="0050566B" w:rsidP="0050566B">
      <w:pPr>
        <w:ind w:left="10206"/>
        <w:jc w:val="center"/>
        <w:rPr>
          <w:sz w:val="26"/>
          <w:szCs w:val="26"/>
        </w:rPr>
      </w:pPr>
    </w:p>
    <w:p w:rsidR="0050566B" w:rsidRDefault="0050566B" w:rsidP="0050566B">
      <w:pPr>
        <w:ind w:left="10206"/>
        <w:jc w:val="center"/>
        <w:rPr>
          <w:sz w:val="26"/>
          <w:szCs w:val="26"/>
        </w:rPr>
      </w:pPr>
    </w:p>
    <w:p w:rsidR="0050566B" w:rsidRDefault="0050566B" w:rsidP="007F5DB0">
      <w:pPr>
        <w:ind w:left="10206"/>
        <w:jc w:val="center"/>
        <w:rPr>
          <w:sz w:val="26"/>
          <w:szCs w:val="26"/>
        </w:rPr>
      </w:pPr>
    </w:p>
    <w:p w:rsidR="0050566B" w:rsidRDefault="0050566B" w:rsidP="007F5DB0">
      <w:pPr>
        <w:ind w:left="10206"/>
        <w:jc w:val="center"/>
        <w:rPr>
          <w:sz w:val="26"/>
          <w:szCs w:val="26"/>
        </w:rPr>
      </w:pPr>
    </w:p>
    <w:p w:rsidR="0050566B" w:rsidRDefault="0050566B" w:rsidP="007F5DB0">
      <w:pPr>
        <w:ind w:left="10206"/>
        <w:jc w:val="center"/>
        <w:rPr>
          <w:sz w:val="26"/>
          <w:szCs w:val="26"/>
        </w:rPr>
      </w:pPr>
    </w:p>
    <w:p w:rsidR="0050566B" w:rsidRDefault="0050566B" w:rsidP="007F5DB0">
      <w:pPr>
        <w:ind w:left="10206"/>
        <w:jc w:val="center"/>
        <w:rPr>
          <w:sz w:val="26"/>
          <w:szCs w:val="26"/>
        </w:rPr>
      </w:pPr>
    </w:p>
    <w:p w:rsidR="0050566B" w:rsidRDefault="0050566B" w:rsidP="007F5DB0">
      <w:pPr>
        <w:ind w:left="10206"/>
        <w:jc w:val="center"/>
        <w:rPr>
          <w:sz w:val="26"/>
          <w:szCs w:val="26"/>
        </w:rPr>
      </w:pPr>
    </w:p>
    <w:p w:rsidR="0050566B" w:rsidRDefault="0050566B" w:rsidP="007F5DB0">
      <w:pPr>
        <w:ind w:left="10206"/>
        <w:jc w:val="center"/>
        <w:rPr>
          <w:sz w:val="26"/>
          <w:szCs w:val="26"/>
        </w:rPr>
      </w:pPr>
    </w:p>
    <w:p w:rsidR="0050566B" w:rsidRDefault="0050566B" w:rsidP="007F5DB0">
      <w:pPr>
        <w:ind w:left="10206"/>
        <w:jc w:val="center"/>
        <w:rPr>
          <w:sz w:val="26"/>
          <w:szCs w:val="26"/>
        </w:rPr>
      </w:pPr>
    </w:p>
    <w:p w:rsidR="0050566B" w:rsidRDefault="0050566B" w:rsidP="007F5DB0">
      <w:pPr>
        <w:ind w:left="10206"/>
        <w:jc w:val="center"/>
        <w:rPr>
          <w:sz w:val="26"/>
          <w:szCs w:val="26"/>
        </w:rPr>
      </w:pPr>
    </w:p>
    <w:p w:rsidR="0050566B" w:rsidRDefault="0050566B" w:rsidP="007F5DB0">
      <w:pPr>
        <w:ind w:left="10206"/>
        <w:jc w:val="center"/>
        <w:rPr>
          <w:sz w:val="26"/>
          <w:szCs w:val="26"/>
        </w:rPr>
      </w:pPr>
    </w:p>
    <w:sectPr w:rsidR="0050566B" w:rsidSect="0050566B">
      <w:pgSz w:w="11906" w:h="16838"/>
      <w:pgMar w:top="1134" w:right="851" w:bottom="902" w:left="74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F5DB0"/>
    <w:rsid w:val="0001356D"/>
    <w:rsid w:val="00066E92"/>
    <w:rsid w:val="000A4197"/>
    <w:rsid w:val="000D0870"/>
    <w:rsid w:val="00102706"/>
    <w:rsid w:val="00165BDC"/>
    <w:rsid w:val="001900B3"/>
    <w:rsid w:val="00192070"/>
    <w:rsid w:val="002345C7"/>
    <w:rsid w:val="00293F7A"/>
    <w:rsid w:val="002D7883"/>
    <w:rsid w:val="00304E8F"/>
    <w:rsid w:val="00307A2D"/>
    <w:rsid w:val="00363EE0"/>
    <w:rsid w:val="00377C9C"/>
    <w:rsid w:val="003A2B15"/>
    <w:rsid w:val="003D73EA"/>
    <w:rsid w:val="00400074"/>
    <w:rsid w:val="00421C05"/>
    <w:rsid w:val="004463EC"/>
    <w:rsid w:val="00451EAE"/>
    <w:rsid w:val="00483A60"/>
    <w:rsid w:val="004D4A73"/>
    <w:rsid w:val="0050566B"/>
    <w:rsid w:val="00533AB8"/>
    <w:rsid w:val="00550D30"/>
    <w:rsid w:val="0055306A"/>
    <w:rsid w:val="00555870"/>
    <w:rsid w:val="005D74A2"/>
    <w:rsid w:val="00627426"/>
    <w:rsid w:val="006C5322"/>
    <w:rsid w:val="00780989"/>
    <w:rsid w:val="007B6CD9"/>
    <w:rsid w:val="007F5DB0"/>
    <w:rsid w:val="00820ACC"/>
    <w:rsid w:val="00836D1D"/>
    <w:rsid w:val="00854CF6"/>
    <w:rsid w:val="008C1F32"/>
    <w:rsid w:val="00933D85"/>
    <w:rsid w:val="009437C1"/>
    <w:rsid w:val="00962F35"/>
    <w:rsid w:val="009718EA"/>
    <w:rsid w:val="00A42528"/>
    <w:rsid w:val="00A900AC"/>
    <w:rsid w:val="00AB2121"/>
    <w:rsid w:val="00AE4078"/>
    <w:rsid w:val="00AF2B04"/>
    <w:rsid w:val="00BB5DF2"/>
    <w:rsid w:val="00BE2398"/>
    <w:rsid w:val="00BF0EA4"/>
    <w:rsid w:val="00C32FBF"/>
    <w:rsid w:val="00C53B54"/>
    <w:rsid w:val="00C902C6"/>
    <w:rsid w:val="00CA09A4"/>
    <w:rsid w:val="00D74341"/>
    <w:rsid w:val="00E24E3B"/>
    <w:rsid w:val="00E3147A"/>
    <w:rsid w:val="00E463F9"/>
    <w:rsid w:val="00E967F7"/>
    <w:rsid w:val="00EF71FD"/>
    <w:rsid w:val="00F02BD9"/>
    <w:rsid w:val="00F37E00"/>
    <w:rsid w:val="00FF5A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3">
    <w:name w:val="Subtitle"/>
    <w:basedOn w:val="a"/>
    <w:link w:val="a4"/>
    <w:qFormat/>
    <w:rsid w:val="00483A60"/>
    <w:pPr>
      <w:jc w:val="center"/>
    </w:pPr>
    <w:rPr>
      <w:b/>
      <w:bCs/>
      <w:sz w:val="36"/>
    </w:rPr>
  </w:style>
  <w:style w:type="character" w:customStyle="1" w:styleId="a4">
    <w:name w:val="Подзаголовок Знак"/>
    <w:basedOn w:val="a0"/>
    <w:link w:val="a3"/>
    <w:rsid w:val="00483A60"/>
    <w:rPr>
      <w:rFonts w:eastAsia="Times New Roman"/>
      <w:b/>
      <w:bCs/>
      <w:sz w:val="36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02BD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02BD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587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737</Words>
  <Characters>4203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asus</cp:lastModifiedBy>
  <cp:revision>15</cp:revision>
  <cp:lastPrinted>2022-11-11T12:17:00Z</cp:lastPrinted>
  <dcterms:created xsi:type="dcterms:W3CDTF">2022-11-11T13:27:00Z</dcterms:created>
  <dcterms:modified xsi:type="dcterms:W3CDTF">2025-11-14T08:36:00Z</dcterms:modified>
</cp:coreProperties>
</file>